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CDA" w:rsidRDefault="006552F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Naturwissenschaftlicher Verein</w:t>
      </w:r>
    </w:p>
    <w:p w:rsidR="00C17CDA" w:rsidRDefault="006552F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f</w:t>
      </w:r>
      <w:r>
        <w:rPr>
          <w:rFonts w:ascii="Times New Roman" w:hAnsi="Times New Roman"/>
          <w:b/>
          <w:bCs/>
          <w:sz w:val="32"/>
          <w:szCs w:val="32"/>
        </w:rPr>
        <w:t>ü</w:t>
      </w:r>
      <w:r>
        <w:rPr>
          <w:rFonts w:ascii="Times New Roman" w:hAnsi="Times New Roman"/>
          <w:b/>
          <w:bCs/>
          <w:sz w:val="32"/>
          <w:szCs w:val="32"/>
        </w:rPr>
        <w:t>r das F</w:t>
      </w:r>
      <w:r>
        <w:rPr>
          <w:rFonts w:ascii="Times New Roman" w:hAnsi="Times New Roman"/>
          <w:b/>
          <w:bCs/>
          <w:sz w:val="32"/>
          <w:szCs w:val="32"/>
        </w:rPr>
        <w:t>ü</w:t>
      </w:r>
      <w:r>
        <w:rPr>
          <w:rFonts w:ascii="Times New Roman" w:hAnsi="Times New Roman"/>
          <w:b/>
          <w:bCs/>
          <w:sz w:val="32"/>
          <w:szCs w:val="32"/>
        </w:rPr>
        <w:t>rstentum L</w:t>
      </w:r>
      <w:r>
        <w:rPr>
          <w:rFonts w:ascii="Times New Roman" w:hAnsi="Times New Roman"/>
          <w:b/>
          <w:bCs/>
          <w:sz w:val="32"/>
          <w:szCs w:val="32"/>
        </w:rPr>
        <w:t>ü</w:t>
      </w:r>
      <w:r>
        <w:rPr>
          <w:rFonts w:ascii="Times New Roman" w:hAnsi="Times New Roman"/>
          <w:b/>
          <w:bCs/>
          <w:sz w:val="32"/>
          <w:szCs w:val="32"/>
        </w:rPr>
        <w:t>neburg von 1851 e. V.</w:t>
      </w:r>
    </w:p>
    <w:p w:rsidR="00C17CDA" w:rsidRDefault="006552F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Wandrahmstra</w:t>
      </w:r>
      <w:r>
        <w:rPr>
          <w:rFonts w:ascii="Times New Roman" w:hAnsi="Times New Roman"/>
          <w:sz w:val="24"/>
          <w:szCs w:val="24"/>
        </w:rPr>
        <w:t>ß</w:t>
      </w:r>
      <w:r>
        <w:rPr>
          <w:rFonts w:ascii="Times New Roman" w:hAnsi="Times New Roman"/>
          <w:sz w:val="24"/>
          <w:szCs w:val="24"/>
        </w:rPr>
        <w:t>e 10, 21335 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neburg</w:t>
      </w:r>
    </w:p>
    <w:p w:rsidR="00C17CDA" w:rsidRDefault="006552F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Referat Studienfahrten: Ulrike von Seelen</w:t>
      </w:r>
    </w:p>
    <w:p w:rsidR="00C17CDA" w:rsidRDefault="00C17CD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59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C17CDA" w:rsidRDefault="00C17CD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59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C17CDA" w:rsidRDefault="006552F2">
      <w:pPr>
        <w:tabs>
          <w:tab w:val="left" w:pos="264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160" w:line="259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Studienfahrt      Nr. 6 / 2025 </w:t>
      </w:r>
    </w:p>
    <w:p w:rsidR="00C17CDA" w:rsidRDefault="006552F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360" w:lineRule="auto"/>
        <w:ind w:left="264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Neuruppin</w:t>
      </w:r>
    </w:p>
    <w:p w:rsidR="00C17CDA" w:rsidRDefault="006552F2">
      <w:pPr>
        <w:tabs>
          <w:tab w:val="left" w:pos="264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160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Leitung: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>Ulrike von Seelen</w:t>
      </w:r>
    </w:p>
    <w:p w:rsidR="00C17CDA" w:rsidRDefault="006552F2">
      <w:pPr>
        <w:tabs>
          <w:tab w:val="left" w:pos="264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160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Termin:</w:t>
      </w:r>
      <w:r>
        <w:rPr>
          <w:rFonts w:ascii="Times New Roman" w:hAnsi="Times New Roman"/>
        </w:rPr>
        <w:tab/>
        <w:t>Dienstag, 12</w:t>
      </w:r>
      <w:r>
        <w:rPr>
          <w:rFonts w:ascii="Times New Roman" w:hAnsi="Times New Roman"/>
        </w:rPr>
        <w:t>. August bis Freitag, 15.August 2020</w:t>
      </w:r>
    </w:p>
    <w:p w:rsidR="00C17CDA" w:rsidRDefault="006552F2">
      <w:pPr>
        <w:tabs>
          <w:tab w:val="left" w:pos="2640"/>
          <w:tab w:val="left" w:pos="5245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160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Preis:</w:t>
      </w:r>
      <w:r>
        <w:rPr>
          <w:rFonts w:ascii="Times New Roman" w:hAnsi="Times New Roman"/>
        </w:rPr>
        <w:tab/>
        <w:t xml:space="preserve">Mitglied:                641 </w:t>
      </w:r>
      <w:r>
        <w:rPr>
          <w:rFonts w:ascii="Times New Roman" w:hAnsi="Times New Roman"/>
        </w:rPr>
        <w:t>€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Nichtmitglied:        681</w:t>
      </w:r>
      <w:r>
        <w:rPr>
          <w:rFonts w:ascii="Times New Roman" w:hAnsi="Times New Roman"/>
        </w:rPr>
        <w:t>€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kein EZ Zuschlag</w:t>
      </w:r>
    </w:p>
    <w:p w:rsidR="00C17CDA" w:rsidRDefault="006552F2">
      <w:pPr>
        <w:tabs>
          <w:tab w:val="left" w:pos="264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160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Abfahrt                         </w:t>
      </w:r>
      <w:r w:rsidR="00341982">
        <w:rPr>
          <w:rFonts w:ascii="Times New Roman" w:hAnsi="Times New Roman"/>
        </w:rPr>
        <w:tab/>
      </w:r>
      <w:r>
        <w:rPr>
          <w:rFonts w:ascii="Times New Roman" w:hAnsi="Times New Roman"/>
        </w:rPr>
        <w:t>8:00Uhr             ab Uelzener Stra</w:t>
      </w:r>
      <w:r>
        <w:rPr>
          <w:rFonts w:ascii="Times New Roman" w:hAnsi="Times New Roman"/>
        </w:rPr>
        <w:t>ß</w:t>
      </w:r>
      <w:r>
        <w:rPr>
          <w:rFonts w:ascii="Times New Roman" w:hAnsi="Times New Roman"/>
        </w:rPr>
        <w:t xml:space="preserve">e / Kurpark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>8:30 Uhr            ab L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>neburg / Bahnhof</w:t>
      </w:r>
    </w:p>
    <w:p w:rsidR="00C17CDA" w:rsidRDefault="006552F2">
      <w:pPr>
        <w:tabs>
          <w:tab w:val="left" w:pos="264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160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 xml:space="preserve">ckkehr: </w:t>
      </w:r>
      <w:r>
        <w:rPr>
          <w:rFonts w:ascii="Times New Roman" w:hAnsi="Times New Roman"/>
        </w:rPr>
        <w:t xml:space="preserve">                   </w:t>
      </w:r>
      <w:r w:rsidR="00341982">
        <w:rPr>
          <w:rFonts w:ascii="Times New Roman" w:hAnsi="Times New Roman"/>
        </w:rPr>
        <w:tab/>
      </w:r>
      <w:r>
        <w:rPr>
          <w:rFonts w:ascii="Times New Roman" w:hAnsi="Times New Roman"/>
        </w:rPr>
        <w:t>ca. 18.30 Uhr      L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>neburg</w:t>
      </w:r>
    </w:p>
    <w:p w:rsidR="00341982" w:rsidRDefault="006552F2">
      <w:pPr>
        <w:tabs>
          <w:tab w:val="left" w:pos="264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160"/>
        <w:ind w:left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Hotel:                         </w:t>
      </w:r>
      <w:r w:rsidR="0034198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Hotel und Restaurant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</w:rPr>
        <w:t>Am Alten Rhein</w:t>
      </w:r>
      <w:r>
        <w:rPr>
          <w:rFonts w:ascii="Times New Roman" w:hAnsi="Times New Roman"/>
        </w:rPr>
        <w:t xml:space="preserve">“ </w:t>
      </w:r>
      <w:r>
        <w:rPr>
          <w:rFonts w:ascii="Times New Roman" w:hAnsi="Times New Roman"/>
        </w:rPr>
        <w:t>Fr.-Engels-Str. 12, 16827 Alt</w:t>
      </w:r>
      <w:r w:rsidR="00341982">
        <w:rPr>
          <w:rFonts w:ascii="Times New Roman" w:hAnsi="Times New Roman"/>
        </w:rPr>
        <w:t>,</w:t>
      </w:r>
    </w:p>
    <w:p w:rsidR="00C17CDA" w:rsidRDefault="00341982">
      <w:pPr>
        <w:tabs>
          <w:tab w:val="left" w:pos="264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160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ab/>
        <w:t>Tel. 0049 33917650</w:t>
      </w:r>
      <w:r w:rsidR="006552F2">
        <w:rPr>
          <w:rFonts w:ascii="Times New Roman" w:hAnsi="Times New Roman"/>
        </w:rPr>
        <w:t xml:space="preserve"> </w:t>
      </w:r>
      <w:r w:rsidR="006552F2">
        <w:rPr>
          <w:rFonts w:ascii="Times New Roman" w:hAnsi="Times New Roman"/>
        </w:rPr>
        <w:tab/>
      </w:r>
      <w:r w:rsidR="006552F2">
        <w:rPr>
          <w:rFonts w:ascii="Times New Roman" w:hAnsi="Times New Roman"/>
        </w:rPr>
        <w:tab/>
        <w:t xml:space="preserve">         </w:t>
      </w:r>
    </w:p>
    <w:p w:rsidR="00C17CDA" w:rsidRDefault="006552F2">
      <w:pPr>
        <w:tabs>
          <w:tab w:val="left" w:pos="264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160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Leistung:                     </w:t>
      </w:r>
      <w:r w:rsidR="00341982">
        <w:rPr>
          <w:rFonts w:ascii="Times New Roman" w:hAnsi="Times New Roman"/>
        </w:rPr>
        <w:tab/>
      </w:r>
      <w:r>
        <w:rPr>
          <w:rFonts w:ascii="Times New Roman" w:hAnsi="Times New Roman"/>
        </w:rPr>
        <w:t>4-Sterne-Bus, Eintritt, F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>hrungen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 w:rsidR="00341982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Ü</w:t>
      </w:r>
      <w:r>
        <w:rPr>
          <w:rFonts w:ascii="Times New Roman" w:hAnsi="Times New Roman"/>
        </w:rPr>
        <w:t>bernachtung &amp; Halbpension</w:t>
      </w:r>
      <w:r w:rsidR="0034198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im Hotel </w:t>
      </w:r>
    </w:p>
    <w:p w:rsidR="00C17CDA" w:rsidRDefault="006552F2">
      <w:pPr>
        <w:tabs>
          <w:tab w:val="left" w:pos="264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160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Ausr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 xml:space="preserve">stung:               </w:t>
      </w:r>
      <w:r w:rsidR="0034198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geeignete wetterfeste Kleidung und  Schuhwerk. </w:t>
      </w:r>
    </w:p>
    <w:p w:rsidR="00C17CDA" w:rsidRDefault="006552F2">
      <w:pPr>
        <w:tabs>
          <w:tab w:val="left" w:pos="264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160"/>
        <w:ind w:left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 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C17CDA" w:rsidRDefault="006552F2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</w:pP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Alt </w:t>
      </w:r>
      <w:proofErr w:type="spellStart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Ruppin</w:t>
      </w:r>
      <w:proofErr w:type="spellEnd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 ist ein Ortsteil der 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brandenburgischen Kreisstadt Neuruppin im Landkreis Ostprignitz-</w:t>
      </w:r>
      <w:proofErr w:type="spellStart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Ruppin</w:t>
      </w:r>
      <w:proofErr w:type="spellEnd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, liegt in einem sch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ö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nen Gebiet an der </w:t>
      </w:r>
      <w:proofErr w:type="spellStart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Rhinseekette</w:t>
      </w:r>
      <w:proofErr w:type="spellEnd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 zwischen </w:t>
      </w:r>
      <w:proofErr w:type="spellStart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Ruppiner</w:t>
      </w:r>
      <w:proofErr w:type="spellEnd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- und </w:t>
      </w:r>
      <w:proofErr w:type="spellStart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Molchowsee</w:t>
      </w:r>
      <w:proofErr w:type="spellEnd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 und ist eingerahmt vom Alten und Neuen </w:t>
      </w:r>
      <w:proofErr w:type="spellStart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Rhin</w:t>
      </w:r>
      <w:proofErr w:type="spellEnd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.</w:t>
      </w:r>
    </w:p>
    <w:p w:rsidR="00C17CDA" w:rsidRDefault="006552F2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</w:pP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Aus der Vielzahl von Sehensw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ü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rdigkeiten von Alt </w:t>
      </w:r>
      <w:proofErr w:type="spellStart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Ruppin</w:t>
      </w:r>
      <w:proofErr w:type="spellEnd"/>
    </w:p>
    <w:p w:rsidR="00C17CDA" w:rsidRDefault="006552F2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</w:pP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seien hier nur einige genannt: die romanische St. Nikolai-</w:t>
      </w:r>
    </w:p>
    <w:p w:rsidR="00C17CDA" w:rsidRDefault="006552F2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</w:pP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Kirche, der Kirchplatz mit dem M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ö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hring-Denkmal und die Friedenseiche.</w:t>
      </w:r>
    </w:p>
    <w:p w:rsidR="00C17CDA" w:rsidRDefault="006552F2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</w:pP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Unser Hotel 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„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Am Alten </w:t>
      </w:r>
      <w:proofErr w:type="spellStart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Rhin</w:t>
      </w:r>
      <w:proofErr w:type="spellEnd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“ 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befindet sich in Alt </w:t>
      </w:r>
      <w:proofErr w:type="spellStart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Ruppin</w:t>
      </w:r>
      <w:proofErr w:type="spellEnd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.</w:t>
      </w:r>
    </w:p>
    <w:p w:rsidR="00C17CDA" w:rsidRDefault="006552F2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</w:pP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Von dort aus werden wir unsere Exkursionen starten.</w:t>
      </w:r>
    </w:p>
    <w:p w:rsidR="00C17CDA" w:rsidRDefault="00C17CDA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</w:pPr>
    </w:p>
    <w:p w:rsidR="00C17CDA" w:rsidRDefault="006552F2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color w:val="000000"/>
          <w:sz w:val="22"/>
          <w:szCs w:val="22"/>
          <w:u w:val="single" w:color="000000"/>
          <w:shd w:val="clear" w:color="auto" w:fill="FFFFFF"/>
        </w:rPr>
      </w:pPr>
      <w:r>
        <w:rPr>
          <w:rFonts w:ascii="Times New Roman" w:hAnsi="Times New Roman"/>
          <w:color w:val="000000"/>
          <w:sz w:val="22"/>
          <w:szCs w:val="22"/>
          <w:u w:val="single" w:color="000000"/>
          <w:shd w:val="clear" w:color="auto" w:fill="FFFFFF"/>
        </w:rPr>
        <w:t>Dienstag, 12. Aug</w:t>
      </w:r>
      <w:r>
        <w:rPr>
          <w:rFonts w:ascii="Times New Roman" w:hAnsi="Times New Roman"/>
          <w:color w:val="000000"/>
          <w:sz w:val="22"/>
          <w:szCs w:val="22"/>
          <w:u w:val="single" w:color="000000"/>
          <w:shd w:val="clear" w:color="auto" w:fill="FFFFFF"/>
        </w:rPr>
        <w:t>ust 2025</w:t>
      </w:r>
    </w:p>
    <w:p w:rsidR="00C17CDA" w:rsidRDefault="006552F2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</w:pP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Auf unserer Fahrt von L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ü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neburg nach Alt </w:t>
      </w:r>
      <w:proofErr w:type="spellStart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Ruppin</w:t>
      </w:r>
      <w:proofErr w:type="spellEnd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 gilt dem</w:t>
      </w:r>
    </w:p>
    <w:p w:rsidR="00C17CDA" w:rsidRDefault="006552F2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</w:pP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Kloster Heiligengrabe unser erster Besuch, es liegt nicht weit entfernt vom Autodreieck Wittstock / </w:t>
      </w:r>
      <w:proofErr w:type="spellStart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Dosse</w:t>
      </w:r>
      <w:proofErr w:type="spellEnd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.</w:t>
      </w:r>
    </w:p>
    <w:p w:rsidR="00C17CDA" w:rsidRDefault="006552F2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</w:pP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Das ehemalige Zisterzienserinnenkloster Heiligengrabe ist eines der besterhaltenen 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Klosteranlagen Norddeutschlands. Markgraf Otto IV gr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ü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ndete das Kloster</w:t>
      </w:r>
    </w:p>
    <w:p w:rsidR="00C17CDA" w:rsidRDefault="006552F2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</w:pP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und der Legende nach soll der Gr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ü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ndung ein Hostienwunder vorangegangen sein. </w:t>
      </w:r>
    </w:p>
    <w:p w:rsidR="00C17CDA" w:rsidRDefault="006552F2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u w:color="000000"/>
          <w:shd w:val="clear" w:color="auto" w:fill="FFFFFF"/>
        </w:rPr>
      </w:pP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Bei einer F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ü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hrung besichtigen wir die Heiliggrabkapelle und die gut erhaltenen Geb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ä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ude auf dem Gel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ä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 xml:space="preserve">nde und erfahren </w:t>
      </w:r>
    </w:p>
    <w:p w:rsidR="00C17CDA" w:rsidRDefault="006552F2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u w:color="000000"/>
          <w:shd w:val="clear" w:color="auto" w:fill="FFFFFF"/>
        </w:rPr>
      </w:pP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Genaueres zur Geschichte und heutigen Nutzung des Klosters.</w:t>
      </w:r>
    </w:p>
    <w:p w:rsidR="00C17CDA" w:rsidRDefault="00C17CDA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u w:color="000000"/>
          <w:shd w:val="clear" w:color="auto" w:fill="FFFFFF"/>
        </w:rPr>
      </w:pPr>
    </w:p>
    <w:p w:rsidR="00C17CDA" w:rsidRDefault="006552F2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</w:pP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Mittagspause im Kloster-Restaurant oder Weiterfahrt nach Linum, 42 km entfernt zur Storchenschmiede.</w:t>
      </w:r>
    </w:p>
    <w:p w:rsidR="00C17CDA" w:rsidRDefault="006552F2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u w:color="000000"/>
          <w:shd w:val="clear" w:color="auto" w:fill="FFFFFF"/>
        </w:rPr>
      </w:pP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 xml:space="preserve">Seit kurzem wird dort Reis angebaut. Zu dieser Zeit bei unserem Besuch 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findet dort  die gro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ß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e Reisernte statt. Es kann sein, das wir dort keine F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ü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hrung bekommen werden.</w:t>
      </w:r>
    </w:p>
    <w:p w:rsidR="00C17CDA" w:rsidRDefault="00C17CDA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</w:pPr>
    </w:p>
    <w:p w:rsidR="00C17CDA" w:rsidRDefault="006552F2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color w:val="000000"/>
          <w:sz w:val="22"/>
          <w:szCs w:val="22"/>
          <w:u w:val="single" w:color="000000"/>
          <w:shd w:val="clear" w:color="auto" w:fill="FFFFFF"/>
        </w:rPr>
      </w:pPr>
      <w:r>
        <w:rPr>
          <w:rFonts w:ascii="Times New Roman" w:hAnsi="Times New Roman"/>
          <w:color w:val="000000"/>
          <w:sz w:val="22"/>
          <w:szCs w:val="22"/>
          <w:u w:val="single" w:color="000000"/>
          <w:shd w:val="clear" w:color="auto" w:fill="FFFFFF"/>
        </w:rPr>
        <w:lastRenderedPageBreak/>
        <w:t>M</w:t>
      </w:r>
      <w:r>
        <w:rPr>
          <w:rFonts w:ascii="Times New Roman" w:hAnsi="Times New Roman"/>
          <w:color w:val="000000"/>
          <w:sz w:val="22"/>
          <w:szCs w:val="22"/>
          <w:u w:val="single" w:color="000000"/>
          <w:shd w:val="clear" w:color="auto" w:fill="FFFFFF"/>
        </w:rPr>
        <w:t>ittwoch, 13. August 2025</w:t>
      </w:r>
    </w:p>
    <w:p w:rsidR="00C17CDA" w:rsidRDefault="006552F2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</w:pP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Wir starten mit dem Bus und erreichen nach kurzer Fahrt Neuruppin.</w:t>
      </w:r>
    </w:p>
    <w:p w:rsidR="00C17CDA" w:rsidRDefault="006552F2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</w:pP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Neuruppin liegt </w:t>
      </w:r>
      <w:proofErr w:type="gramStart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am Ruppiger</w:t>
      </w:r>
      <w:proofErr w:type="gramEnd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 See. Von der Promenade aus hat man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 einen wunderbaren Blick auf den See.</w:t>
      </w:r>
    </w:p>
    <w:p w:rsidR="00C17CDA" w:rsidRDefault="006552F2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</w:pP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Gemeinsam mit der Stadtf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ü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hrerin  wandern wir auf den Spuren Fontanes und Schinkels durch die Stra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ß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en und kommen unter anderem an der L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ö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wenapotheke (Geburtshaus Fontane), am Fontane- und Schinkeldenkmal, an der 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Stadtkirche St. Marien und am Alten Gymnasium (das Fontane besuchte) vorbei.</w:t>
      </w:r>
    </w:p>
    <w:p w:rsidR="00C17CDA" w:rsidRDefault="006552F2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</w:pP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Im Tempelgarten, der im Auftrage des Kronprinzen Friedrich von Georg </w:t>
      </w:r>
      <w:proofErr w:type="spellStart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Wenzeslaus</w:t>
      </w:r>
      <w:proofErr w:type="spellEnd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 von </w:t>
      </w:r>
      <w:proofErr w:type="spellStart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Knobelsdorff</w:t>
      </w:r>
      <w:proofErr w:type="spellEnd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 entworfen und gebaut wurde, genie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ß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en wir in dem sch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ö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nen Garten unsere Mittagspause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.</w:t>
      </w:r>
    </w:p>
    <w:p w:rsidR="00C17CDA" w:rsidRDefault="006552F2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</w:pP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Anschlie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ß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end geht es weiter zur </w:t>
      </w:r>
      <w:proofErr w:type="spellStart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Kyritzer-Ruppiner</w:t>
      </w:r>
      <w:proofErr w:type="spellEnd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 Heide oder auch Wittstock-</w:t>
      </w:r>
      <w:proofErr w:type="spellStart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Ruppiner</w:t>
      </w:r>
      <w:proofErr w:type="spellEnd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 Heide genannt. In der </w:t>
      </w:r>
      <w:proofErr w:type="spellStart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Kyritzer</w:t>
      </w:r>
      <w:proofErr w:type="spellEnd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 Heide lag das ehemalige 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„</w:t>
      </w:r>
      <w:proofErr w:type="spellStart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Bombodrom</w:t>
      </w:r>
      <w:proofErr w:type="spellEnd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 Wittstock. Es umfasst 12.500 Hektar und setzt sich aus einem ehemaligen Truppen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ü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bungsplatz und einem Lu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ft-Boden-Schie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ß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platz zusammen. Das Gebiet  wurde 1952 von russischen Streitkr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ä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ften intensiv genutzt und geh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ö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rt teilweise zum sogenannten 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„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Nationalen Naturerbe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“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. Bereits im August 2011 hatte die Heinz Sielmann Stiftung sich gegen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ü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ber dem Bundesumweltministe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rium bereit erkl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ä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rt, bis zu 4.000 Hektar der </w:t>
      </w:r>
      <w:proofErr w:type="spellStart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Kyritzer-Ruppiner</w:t>
      </w:r>
      <w:proofErr w:type="spellEnd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 Heide zu 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ü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bernehmen und damit einen wesentlichen Beitrag zur nachhaltigen Sicherung einer der gr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öß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ten Heidelandschaften Mitteleuropas zu leisten. Da dies ein Sperrgebiet ist, d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ü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rfen wir nur bei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  der 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ö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ffentlichen </w:t>
      </w:r>
      <w:proofErr w:type="spellStart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Kremserfahrt</w:t>
      </w:r>
      <w:proofErr w:type="spellEnd"/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 dieses Gebiet durchfahren. Diese Fahrt dauert ca. zweieinhalb Stunden, bei der wir alles Wissenswerte 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ü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ber das Gebiet h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ö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ren werden. Zwischendurch st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ä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rken wir uns mit Kaffee und Kuchen (ist im Preis enthalten).</w:t>
      </w:r>
    </w:p>
    <w:p w:rsidR="00C17CDA" w:rsidRDefault="006552F2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</w:pP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Anschlie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ß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 xml:space="preserve">end 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geht es zu unserem Hotel zur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ü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  <w:t>ck.</w:t>
      </w:r>
    </w:p>
    <w:p w:rsidR="00C17CDA" w:rsidRDefault="00C17CDA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</w:pPr>
    </w:p>
    <w:p w:rsidR="00C17CDA" w:rsidRDefault="00C17CDA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</w:pPr>
    </w:p>
    <w:p w:rsidR="00C17CDA" w:rsidRDefault="00C17CDA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  <w:u w:color="000000"/>
          <w:shd w:val="clear" w:color="auto" w:fill="FFFFFF"/>
        </w:rPr>
      </w:pPr>
    </w:p>
    <w:p w:rsidR="00C17CDA" w:rsidRDefault="006552F2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color w:val="000000"/>
          <w:sz w:val="22"/>
          <w:szCs w:val="22"/>
          <w:u w:val="single" w:color="000000"/>
          <w:shd w:val="clear" w:color="auto" w:fill="FFFFFF"/>
        </w:rPr>
      </w:pPr>
      <w:r>
        <w:rPr>
          <w:rFonts w:ascii="Times New Roman" w:hAnsi="Times New Roman"/>
          <w:color w:val="000000"/>
          <w:sz w:val="22"/>
          <w:szCs w:val="22"/>
          <w:u w:val="single" w:color="000000"/>
          <w:shd w:val="clear" w:color="auto" w:fill="FFFFFF"/>
        </w:rPr>
        <w:t>Donnerstag, 14. August 2025</w:t>
      </w:r>
    </w:p>
    <w:p w:rsidR="00C17CDA" w:rsidRDefault="006552F2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u w:color="000000"/>
          <w:shd w:val="clear" w:color="auto" w:fill="FFFFFF"/>
        </w:rPr>
      </w:pP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 xml:space="preserve">An diesem Tag geht es nach Kunstspring, das in einer reizvollen Landschaft im Naturschutzgebiet 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„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Ruppiger Schweiz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 xml:space="preserve">“ 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 xml:space="preserve">liegt. Auf leichten Wegen wandern wir mit Begleitung an der </w:t>
      </w:r>
      <w:proofErr w:type="spellStart"/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Kunster</w:t>
      </w:r>
      <w:proofErr w:type="spellEnd"/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 xml:space="preserve"> entlang 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zur Kochquelle, einer nat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ü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rlichen Kesselquelle. Durch st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ä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ndig aufwirbelnden Kies scheint es, als koche das Wasser. Je nach Zeit wird uns der Bus in die N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ä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 xml:space="preserve">he des </w:t>
      </w:r>
      <w:proofErr w:type="spellStart"/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Kalksees</w:t>
      </w:r>
      <w:proofErr w:type="spellEnd"/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 xml:space="preserve"> fahren, um dort am See und am Biberbach zur </w:t>
      </w:r>
      <w:proofErr w:type="spellStart"/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Boltenm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ü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hle</w:t>
      </w:r>
      <w:proofErr w:type="spellEnd"/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 xml:space="preserve"> wandern zu k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ö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 xml:space="preserve">nnen. Bei der </w:t>
      </w:r>
      <w:proofErr w:type="spellStart"/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Bol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tenm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ü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hle</w:t>
      </w:r>
      <w:proofErr w:type="spellEnd"/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 xml:space="preserve"> legen wir eine Pause ein um uns zu st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ä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rken.</w:t>
      </w:r>
    </w:p>
    <w:p w:rsidR="00C17CDA" w:rsidRDefault="006552F2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u w:color="000000"/>
          <w:shd w:val="clear" w:color="auto" w:fill="FFFFFF"/>
        </w:rPr>
      </w:pP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Nach einem kurzen Fu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ß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 xml:space="preserve">weg kommen wir an der Schiffanlegestelle an und fahren mit dem Schiff nach Alt </w:t>
      </w:r>
      <w:proofErr w:type="spellStart"/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Ruppin</w:t>
      </w:r>
      <w:proofErr w:type="spellEnd"/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. Bei der Schifffahrt k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ö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nnen Sie die wunderbare Natur genie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ß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en.</w:t>
      </w:r>
    </w:p>
    <w:p w:rsidR="00C17CDA" w:rsidRDefault="00C17CDA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u w:color="000000"/>
          <w:shd w:val="clear" w:color="auto" w:fill="FFFFFF"/>
        </w:rPr>
      </w:pPr>
    </w:p>
    <w:p w:rsidR="00C17CDA" w:rsidRDefault="00C17CDA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u w:color="000000"/>
          <w:shd w:val="clear" w:color="auto" w:fill="FFFFFF"/>
        </w:rPr>
      </w:pPr>
    </w:p>
    <w:p w:rsidR="00C17CDA" w:rsidRDefault="006552F2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color w:val="000000"/>
          <w:u w:val="single" w:color="000000"/>
          <w:shd w:val="clear" w:color="auto" w:fill="FFFFFF"/>
        </w:rPr>
      </w:pPr>
      <w:r>
        <w:rPr>
          <w:rFonts w:ascii="Times New Roman" w:hAnsi="Times New Roman"/>
          <w:color w:val="000000"/>
          <w:u w:val="single" w:color="000000"/>
          <w:shd w:val="clear" w:color="auto" w:fill="FFFFFF"/>
        </w:rPr>
        <w:t>Freitag, 15. August</w:t>
      </w:r>
    </w:p>
    <w:p w:rsidR="00C17CDA" w:rsidRDefault="006552F2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u w:color="000000"/>
          <w:shd w:val="clear" w:color="auto" w:fill="FFFFFF"/>
        </w:rPr>
      </w:pP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 xml:space="preserve">Bevor wir 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unsere R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ü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ckfahrt nach L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ü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 xml:space="preserve">neburg antreten, gilt unser Besuch Schloss </w:t>
      </w:r>
      <w:proofErr w:type="spellStart"/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Reinsberg</w:t>
      </w:r>
      <w:proofErr w:type="spellEnd"/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 xml:space="preserve">. 1736 erhielt Kronprinz Friedrich von seinem Vater Friedrich Wilhelm I. das recht marode Schloss </w:t>
      </w:r>
      <w:proofErr w:type="spellStart"/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Reinsberg</w:t>
      </w:r>
      <w:proofErr w:type="spellEnd"/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 xml:space="preserve"> geschenkt. F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ü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r die Umbauten des Schlosses waren ma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ß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gebend zwei Architekt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 xml:space="preserve">en verantwortlich: </w:t>
      </w:r>
      <w:proofErr w:type="spellStart"/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Kemmeter</w:t>
      </w:r>
      <w:proofErr w:type="spellEnd"/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 xml:space="preserve"> und </w:t>
      </w:r>
      <w:proofErr w:type="spellStart"/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Knobelsdorff</w:t>
      </w:r>
      <w:proofErr w:type="spellEnd"/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.</w:t>
      </w:r>
    </w:p>
    <w:p w:rsidR="00C17CDA" w:rsidRDefault="006552F2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u w:color="000000"/>
          <w:shd w:val="clear" w:color="auto" w:fill="FFFFFF"/>
        </w:rPr>
      </w:pP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Das Schloss weist die fr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ü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hen Formen des Rokoko auf, das macht es auch so besonders anziehend. Zu den Sehensw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ü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rdigkeiten z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ä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hlen das Turmkabinett, der Spiegel- und der Rittersaal.</w:t>
      </w:r>
    </w:p>
    <w:p w:rsidR="00C17CDA" w:rsidRDefault="006552F2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u w:color="000000"/>
          <w:shd w:val="clear" w:color="auto" w:fill="FFFFFF"/>
        </w:rPr>
      </w:pP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Bei einem gef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ü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 xml:space="preserve">hrten Rundgang 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durch das Schloss h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ö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ren wir N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ä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heres zur Geschichte und k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ö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nnen uns selber von den sch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ö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nen historischen  R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ä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 xml:space="preserve">umlichkeiten 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ü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berzeugen.</w:t>
      </w:r>
    </w:p>
    <w:p w:rsidR="00C17CDA" w:rsidRDefault="00C17CDA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u w:color="000000"/>
          <w:shd w:val="clear" w:color="auto" w:fill="FFFFFF"/>
        </w:rPr>
      </w:pPr>
    </w:p>
    <w:p w:rsidR="00C17CDA" w:rsidRDefault="006552F2">
      <w:pPr>
        <w:pStyle w:val="berschrift1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u w:color="000000"/>
          <w:shd w:val="clear" w:color="auto" w:fill="FFFFFF"/>
        </w:rPr>
      </w:pP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Ä</w:t>
      </w:r>
      <w:r>
        <w:rPr>
          <w:rFonts w:ascii="Times New Roman" w:hAnsi="Times New Roman"/>
          <w:b w:val="0"/>
          <w:bCs w:val="0"/>
          <w:color w:val="000000"/>
          <w:u w:color="000000"/>
          <w:shd w:val="clear" w:color="auto" w:fill="FFFFFF"/>
        </w:rPr>
        <w:t>nderungen des Programmablaufs vorbehalten.</w:t>
      </w:r>
    </w:p>
    <w:p w:rsidR="00C17CDA" w:rsidRDefault="00C17CDA">
      <w:pPr>
        <w:pStyle w:val="berschrift1"/>
        <w:keepNext w:val="0"/>
        <w:keepLines w:val="0"/>
        <w:spacing w:before="0"/>
        <w:rPr>
          <w:b w:val="0"/>
          <w:bCs w:val="0"/>
          <w:color w:val="000000"/>
          <w:u w:color="000000"/>
          <w:shd w:val="clear" w:color="auto" w:fill="FFFFFF"/>
        </w:rPr>
      </w:pPr>
    </w:p>
    <w:p w:rsidR="00C17CDA" w:rsidRDefault="006552F2">
      <w:pPr>
        <w:pStyle w:val="berschrift1"/>
        <w:keepNext w:val="0"/>
        <w:keepLines w:val="0"/>
        <w:spacing w:before="0"/>
        <w:rPr>
          <w:b w:val="0"/>
          <w:bCs w:val="0"/>
          <w:color w:val="000000"/>
          <w:u w:color="000000"/>
          <w:shd w:val="clear" w:color="auto" w:fill="FFFFFF"/>
        </w:rPr>
      </w:pPr>
      <w:r>
        <w:rPr>
          <w:b w:val="0"/>
          <w:bCs w:val="0"/>
          <w:color w:val="000000"/>
          <w:u w:color="000000"/>
          <w:shd w:val="clear" w:color="auto" w:fill="FFFFFF"/>
        </w:rPr>
        <w:t>10.01.2025,     Ulrike von Seelen</w:t>
      </w:r>
      <w:bookmarkStart w:id="0" w:name="_GoBack"/>
      <w:bookmarkEnd w:id="0"/>
    </w:p>
    <w:sectPr w:rsidR="00C17CDA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2F2" w:rsidRDefault="006552F2">
      <w:r>
        <w:separator/>
      </w:r>
    </w:p>
  </w:endnote>
  <w:endnote w:type="continuationSeparator" w:id="0">
    <w:p w:rsidR="006552F2" w:rsidRDefault="0065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2F2" w:rsidRDefault="006552F2">
      <w:r>
        <w:separator/>
      </w:r>
    </w:p>
  </w:footnote>
  <w:footnote w:type="continuationSeparator" w:id="0">
    <w:p w:rsidR="006552F2" w:rsidRDefault="00655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17CDA"/>
    <w:rsid w:val="00341982"/>
    <w:rsid w:val="005477EB"/>
    <w:rsid w:val="006552F2"/>
    <w:rsid w:val="00C1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erschrift1">
    <w:name w:val="heading 1"/>
    <w:next w:val="Standard"/>
    <w:pPr>
      <w:keepNext/>
      <w:keepLines/>
      <w:spacing w:before="480"/>
      <w:outlineLvl w:val="0"/>
    </w:pPr>
    <w:rPr>
      <w:rFonts w:ascii="Helvetica Neue" w:hAnsi="Helvetica Neue" w:cs="Arial Unicode MS"/>
      <w:b/>
      <w:bCs/>
      <w:color w:val="0079BF"/>
      <w:sz w:val="28"/>
      <w:szCs w:val="28"/>
      <w:u w:color="0079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3419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41982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uzeile">
    <w:name w:val="footer"/>
    <w:basedOn w:val="Standard"/>
    <w:link w:val="FuzeileZchn"/>
    <w:uiPriority w:val="99"/>
    <w:unhideWhenUsed/>
    <w:rsid w:val="003419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41982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erschrift1">
    <w:name w:val="heading 1"/>
    <w:next w:val="Standard"/>
    <w:pPr>
      <w:keepNext/>
      <w:keepLines/>
      <w:spacing w:before="480"/>
      <w:outlineLvl w:val="0"/>
    </w:pPr>
    <w:rPr>
      <w:rFonts w:ascii="Helvetica Neue" w:hAnsi="Helvetica Neue" w:cs="Arial Unicode MS"/>
      <w:b/>
      <w:bCs/>
      <w:color w:val="0079BF"/>
      <w:sz w:val="28"/>
      <w:szCs w:val="28"/>
      <w:u w:color="0079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3419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41982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uzeile">
    <w:name w:val="footer"/>
    <w:basedOn w:val="Standard"/>
    <w:link w:val="FuzeileZchn"/>
    <w:uiPriority w:val="99"/>
    <w:unhideWhenUsed/>
    <w:rsid w:val="003419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41982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Verwaltung</dc:creator>
  <cp:lastModifiedBy>Anwender</cp:lastModifiedBy>
  <cp:revision>4</cp:revision>
  <dcterms:created xsi:type="dcterms:W3CDTF">2025-01-18T13:47:00Z</dcterms:created>
  <dcterms:modified xsi:type="dcterms:W3CDTF">2025-01-18T13:50:00Z</dcterms:modified>
</cp:coreProperties>
</file>